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83" w:rsidRDefault="004A12C4" w:rsidP="00EC3E83">
      <w:r w:rsidRPr="00EC3E83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2B99AEEA" wp14:editId="41D81010">
            <wp:simplePos x="0" y="0"/>
            <wp:positionH relativeFrom="column">
              <wp:posOffset>-361950</wp:posOffset>
            </wp:positionH>
            <wp:positionV relativeFrom="paragraph">
              <wp:posOffset>-75565</wp:posOffset>
            </wp:positionV>
            <wp:extent cx="6619875" cy="1541780"/>
            <wp:effectExtent l="0" t="0" r="9525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C74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sz w:val="24"/>
          <w:szCs w:val="24"/>
        </w:rPr>
        <w:t>Internal Seminar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E83">
        <w:rPr>
          <w:rFonts w:ascii="Times New Roman" w:hAnsi="Times New Roman" w:cs="Times New Roman"/>
          <w:sz w:val="24"/>
          <w:szCs w:val="24"/>
          <w:lang w:eastAsia="en-IN"/>
        </w:rPr>
        <w:t>:</w:t>
      </w:r>
      <w:r w:rsidRPr="00EC3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AD7" w:rsidRPr="00102AD7">
        <w:rPr>
          <w:rStyle w:val="Strong"/>
          <w:rFonts w:ascii="Times New Roman" w:hAnsi="Times New Roman" w:cs="Times New Roman"/>
          <w:color w:val="FF0000"/>
          <w:sz w:val="24"/>
          <w:szCs w:val="24"/>
        </w:rPr>
        <w:t>Storage Area Network (SAN)”</w:t>
      </w:r>
      <w:bookmarkStart w:id="0" w:name="_GoBack"/>
      <w:bookmarkEnd w:id="0"/>
    </w:p>
    <w:p w:rsidR="00EC3E83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511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1187" w:rsidRPr="00B51187">
        <w:rPr>
          <w:rFonts w:ascii="Times New Roman" w:hAnsi="Times New Roman" w:cs="Times New Roman"/>
          <w:b/>
          <w:color w:val="FF0000"/>
          <w:sz w:val="24"/>
          <w:szCs w:val="24"/>
        </w:rPr>
        <w:t>13-12-</w:t>
      </w:r>
      <w:r w:rsidRPr="00B51187">
        <w:rPr>
          <w:rFonts w:ascii="Times New Roman" w:hAnsi="Times New Roman" w:cs="Times New Roman"/>
          <w:b/>
          <w:color w:val="FF0000"/>
          <w:sz w:val="24"/>
          <w:szCs w:val="24"/>
        </w:rPr>
        <w:t>2024</w:t>
      </w:r>
      <w:r w:rsidRPr="00B5118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EC3E83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Resource Person</w:t>
      </w: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Prof .</w:t>
      </w:r>
      <w:proofErr w:type="spellStart"/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P.Navaneethakrishnan</w:t>
      </w:r>
      <w:proofErr w:type="spellEnd"/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, AP/ECE</w:t>
      </w:r>
    </w:p>
    <w:p w:rsidR="006F055A" w:rsidRDefault="00B51187" w:rsidP="00B5118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n-IN"/>
        </w:rPr>
        <w:drawing>
          <wp:inline distT="0" distB="0" distL="0" distR="0">
            <wp:extent cx="4714875" cy="306705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3 at 4.20.37 PM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391" cy="3068036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75EFD" w:rsidRDefault="00775EFD" w:rsidP="00B51187">
      <w:pPr>
        <w:pStyle w:val="NormalWeb"/>
        <w:jc w:val="both"/>
      </w:pPr>
      <w:r>
        <w:t xml:space="preserve">The Department of Electronics and Communication Engineering (ECE) successfully conducted an internal seminar on </w:t>
      </w:r>
      <w:r w:rsidRPr="00B51187">
        <w:rPr>
          <w:rStyle w:val="Strong"/>
          <w:color w:val="FF0000"/>
        </w:rPr>
        <w:t>“Storage Area Network (SAN)”</w:t>
      </w:r>
      <w:r>
        <w:t xml:space="preserve"> on </w:t>
      </w:r>
      <w:r>
        <w:rPr>
          <w:rStyle w:val="Strong"/>
        </w:rPr>
        <w:t>13th December 2024</w:t>
      </w:r>
      <w:r>
        <w:t xml:space="preserve">. The seminar was held at the ECE Computer Centre, with Prof. P. </w:t>
      </w:r>
      <w:proofErr w:type="spellStart"/>
      <w:r>
        <w:t>Navaneethakrishnan</w:t>
      </w:r>
      <w:proofErr w:type="spellEnd"/>
      <w:r>
        <w:t>, Head of the Department (</w:t>
      </w:r>
      <w:proofErr w:type="spellStart"/>
      <w:r>
        <w:t>HoD</w:t>
      </w:r>
      <w:proofErr w:type="spellEnd"/>
      <w:r>
        <w:t>) of ECE, serving as the resource person.</w:t>
      </w:r>
    </w:p>
    <w:p w:rsidR="00775EFD" w:rsidRPr="00B51187" w:rsidRDefault="00775EFD" w:rsidP="00B51187">
      <w:pPr>
        <w:pStyle w:val="NormalWeb"/>
        <w:jc w:val="both"/>
        <w:rPr>
          <w:color w:val="FF0000"/>
        </w:rPr>
      </w:pPr>
      <w:r w:rsidRPr="00B51187">
        <w:rPr>
          <w:color w:val="FF0000"/>
        </w:rPr>
        <w:t xml:space="preserve">The event was attended by </w:t>
      </w:r>
      <w:r w:rsidRPr="00B51187">
        <w:rPr>
          <w:rStyle w:val="Strong"/>
          <w:color w:val="FF0000"/>
        </w:rPr>
        <w:t>88 students</w:t>
      </w:r>
      <w:r w:rsidRPr="00B51187">
        <w:rPr>
          <w:color w:val="FF0000"/>
        </w:rPr>
        <w:t xml:space="preserve"> from the </w:t>
      </w:r>
      <w:r w:rsidRPr="00B51187">
        <w:rPr>
          <w:rStyle w:val="Strong"/>
          <w:color w:val="FF0000"/>
        </w:rPr>
        <w:t>III and IV year ECE batches</w:t>
      </w:r>
      <w:r w:rsidRPr="00B51187">
        <w:rPr>
          <w:color w:val="FF0000"/>
        </w:rPr>
        <w:t xml:space="preserve">, </w:t>
      </w:r>
      <w:proofErr w:type="gramStart"/>
      <w:r w:rsidRPr="00B51187">
        <w:rPr>
          <w:color w:val="FF0000"/>
        </w:rPr>
        <w:t>who</w:t>
      </w:r>
      <w:proofErr w:type="gramEnd"/>
      <w:r w:rsidRPr="00B51187">
        <w:rPr>
          <w:color w:val="FF0000"/>
        </w:rPr>
        <w:t xml:space="preserve"> actively participated and engaged in discussions on SAN technology and its applications. Prof. </w:t>
      </w:r>
      <w:proofErr w:type="spellStart"/>
      <w:r w:rsidRPr="00B51187">
        <w:rPr>
          <w:color w:val="FF0000"/>
        </w:rPr>
        <w:t>Navaneethakrishnan</w:t>
      </w:r>
      <w:proofErr w:type="spellEnd"/>
      <w:r w:rsidRPr="00B51187">
        <w:rPr>
          <w:color w:val="FF0000"/>
        </w:rPr>
        <w:t xml:space="preserve"> delivered an insightful session, providing a comprehensive understanding of the principles, architecture, and significance of SAN in modern data management and computing.</w:t>
      </w:r>
    </w:p>
    <w:p w:rsidR="00775EFD" w:rsidRDefault="00775EFD" w:rsidP="00B51187">
      <w:pPr>
        <w:pStyle w:val="NormalWeb"/>
        <w:jc w:val="both"/>
      </w:pPr>
      <w:r>
        <w:t>The seminar aimed to enhance the technical knowledge and practical understanding of students, preparing them for industry-related challenges in data storage and networking. The session concluded with an interactive Q&amp;A segment, where students had the opportunity to clarify their doubts and explore the latest advancements in SAN technologies.</w:t>
      </w:r>
    </w:p>
    <w:p w:rsidR="00775EFD" w:rsidRPr="00B51187" w:rsidRDefault="00775EFD" w:rsidP="00B51187">
      <w:pPr>
        <w:pStyle w:val="NormalWeb"/>
        <w:jc w:val="both"/>
        <w:rPr>
          <w:color w:val="FF0000"/>
        </w:rPr>
      </w:pPr>
      <w:r w:rsidRPr="00B51187">
        <w:rPr>
          <w:color w:val="FF0000"/>
        </w:rPr>
        <w:t>This initiative reflects the department’s commitment to fostering technical excellence and bridging the gap between academia and industry.</w:t>
      </w:r>
    </w:p>
    <w:sectPr w:rsidR="00775EFD" w:rsidRPr="00B51187" w:rsidSect="00B51187">
      <w:pgSz w:w="11907" w:h="16839" w:code="9"/>
      <w:pgMar w:top="851" w:right="1134" w:bottom="851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83"/>
    <w:rsid w:val="000A27C1"/>
    <w:rsid w:val="00102AD7"/>
    <w:rsid w:val="0019472A"/>
    <w:rsid w:val="00334C74"/>
    <w:rsid w:val="004A12C4"/>
    <w:rsid w:val="004A492D"/>
    <w:rsid w:val="00676B9F"/>
    <w:rsid w:val="006F055A"/>
    <w:rsid w:val="00775EFD"/>
    <w:rsid w:val="00861B6A"/>
    <w:rsid w:val="009513D6"/>
    <w:rsid w:val="00B51187"/>
    <w:rsid w:val="00B901A4"/>
    <w:rsid w:val="00E75863"/>
    <w:rsid w:val="00E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F055A"/>
    <w:rPr>
      <w:i/>
      <w:iCs/>
    </w:rPr>
  </w:style>
  <w:style w:type="character" w:styleId="Strong">
    <w:name w:val="Strong"/>
    <w:basedOn w:val="DefaultParagraphFont"/>
    <w:uiPriority w:val="22"/>
    <w:qFormat/>
    <w:rsid w:val="00676B9F"/>
    <w:rPr>
      <w:b/>
      <w:bCs/>
    </w:rPr>
  </w:style>
  <w:style w:type="character" w:customStyle="1" w:styleId="overflow-hidden">
    <w:name w:val="overflow-hidden"/>
    <w:basedOn w:val="DefaultParagraphFont"/>
    <w:rsid w:val="00676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F055A"/>
    <w:rPr>
      <w:i/>
      <w:iCs/>
    </w:rPr>
  </w:style>
  <w:style w:type="character" w:styleId="Strong">
    <w:name w:val="Strong"/>
    <w:basedOn w:val="DefaultParagraphFont"/>
    <w:uiPriority w:val="22"/>
    <w:qFormat/>
    <w:rsid w:val="00676B9F"/>
    <w:rPr>
      <w:b/>
      <w:bCs/>
    </w:rPr>
  </w:style>
  <w:style w:type="character" w:customStyle="1" w:styleId="overflow-hidden">
    <w:name w:val="overflow-hidden"/>
    <w:basedOn w:val="DefaultParagraphFont"/>
    <w:rsid w:val="0067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4512-6340-4A0C-BFEA-C4FDFCF2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2025-01-04T06:00:00Z</dcterms:created>
  <dcterms:modified xsi:type="dcterms:W3CDTF">2025-01-04T06:01:00Z</dcterms:modified>
</cp:coreProperties>
</file>